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08" w:rsidRDefault="008E78A8" w:rsidP="00E233B1">
      <w:pPr>
        <w:rPr>
          <w:b/>
        </w:rPr>
      </w:pPr>
      <w:r w:rsidRPr="000B6647">
        <w:rPr>
          <w:b/>
        </w:rPr>
        <w:t>Α</w:t>
      </w:r>
      <w:r w:rsidR="000A2512">
        <w:rPr>
          <w:b/>
        </w:rPr>
        <w:t>GROTURIZMUS</w:t>
      </w:r>
      <w:r>
        <w:rPr>
          <w:b/>
        </w:rPr>
        <w:t xml:space="preserve"> </w:t>
      </w:r>
      <w:r w:rsidR="00B47157">
        <w:rPr>
          <w:b/>
        </w:rPr>
        <w:t xml:space="preserve"> </w:t>
      </w:r>
      <w:r w:rsidR="004C3A34">
        <w:rPr>
          <w:b/>
        </w:rPr>
        <w:t>5</w:t>
      </w:r>
    </w:p>
    <w:p w:rsidR="00EF5347" w:rsidRDefault="00EF5347" w:rsidP="00E233B1">
      <w:pPr>
        <w:rPr>
          <w:b/>
        </w:rPr>
      </w:pPr>
    </w:p>
    <w:p w:rsidR="000A2512" w:rsidRDefault="000A2512" w:rsidP="000A2512">
      <w:r>
        <w:t xml:space="preserve">1. Mladí ľudia nie sú dostatočne zamestnaní v poľnohospodárstve. </w:t>
      </w:r>
      <w:r w:rsidRPr="000B6647">
        <w:rPr>
          <w:b/>
        </w:rPr>
        <w:t>ÁNO</w:t>
      </w:r>
      <w:r>
        <w:t xml:space="preserve"> NIE</w:t>
      </w:r>
    </w:p>
    <w:p w:rsidR="000A2512" w:rsidRDefault="000A2512" w:rsidP="000A2512">
      <w:r>
        <w:t xml:space="preserve">2. Formálne a neformálne vzdelávanie je dôležité pri výmene agroenvironmentálnych inovácií. </w:t>
      </w:r>
      <w:r w:rsidRPr="000B6647">
        <w:rPr>
          <w:b/>
        </w:rPr>
        <w:t xml:space="preserve">ÁNO </w:t>
      </w:r>
      <w:r>
        <w:t>NIE</w:t>
      </w:r>
    </w:p>
    <w:p w:rsidR="000A2512" w:rsidRDefault="000A2512" w:rsidP="000A2512">
      <w:r>
        <w:t xml:space="preserve">3. Trvalo udržateľné poľnohospodárstvo využíva aj neobnoviteľné zdroje energie. </w:t>
      </w:r>
      <w:r w:rsidRPr="000B6647">
        <w:rPr>
          <w:b/>
        </w:rPr>
        <w:t>ÁNO</w:t>
      </w:r>
      <w:r>
        <w:t xml:space="preserve"> NIE</w:t>
      </w:r>
    </w:p>
    <w:p w:rsidR="00FE2EAB" w:rsidRPr="008669A4" w:rsidRDefault="00FE2EAB" w:rsidP="00D9490B">
      <w:pPr>
        <w:rPr>
          <w:b/>
        </w:rPr>
      </w:pPr>
    </w:p>
    <w:p w:rsidR="0071033F" w:rsidRPr="000B6647" w:rsidRDefault="0071033F" w:rsidP="00C50FDF">
      <w:pPr>
        <w:rPr>
          <w:b/>
        </w:rPr>
      </w:pPr>
    </w:p>
    <w:p w:rsidR="00B47157" w:rsidRDefault="00B47157" w:rsidP="0071033F"/>
    <w:p w:rsidR="002816C8" w:rsidRDefault="002816C8" w:rsidP="00B47157"/>
    <w:p w:rsidR="00EF5347" w:rsidRPr="00EF5347" w:rsidRDefault="00EF5347" w:rsidP="00E233B1">
      <w:pPr>
        <w:rPr>
          <w:b/>
        </w:rPr>
      </w:pPr>
    </w:p>
    <w:sectPr w:rsidR="00EF5347" w:rsidRPr="00EF5347" w:rsidSect="00EC1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5218A"/>
    <w:multiLevelType w:val="hybridMultilevel"/>
    <w:tmpl w:val="300EDF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F63FC"/>
    <w:multiLevelType w:val="hybridMultilevel"/>
    <w:tmpl w:val="D5768F2A"/>
    <w:lvl w:ilvl="0" w:tplc="2A34524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CE276D8"/>
    <w:multiLevelType w:val="hybridMultilevel"/>
    <w:tmpl w:val="12D838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955CB"/>
    <w:rsid w:val="000955CB"/>
    <w:rsid w:val="000A2512"/>
    <w:rsid w:val="000E6A50"/>
    <w:rsid w:val="00243E36"/>
    <w:rsid w:val="002816C8"/>
    <w:rsid w:val="004C3A34"/>
    <w:rsid w:val="0071033F"/>
    <w:rsid w:val="00784627"/>
    <w:rsid w:val="008E78A8"/>
    <w:rsid w:val="00A7721C"/>
    <w:rsid w:val="00B47157"/>
    <w:rsid w:val="00C50FDF"/>
    <w:rsid w:val="00D9490B"/>
    <w:rsid w:val="00E233B1"/>
    <w:rsid w:val="00EC1308"/>
    <w:rsid w:val="00ED5B28"/>
    <w:rsid w:val="00EF5347"/>
    <w:rsid w:val="00FE2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2021-08-31T16:45:00Z</dcterms:created>
  <dcterms:modified xsi:type="dcterms:W3CDTF">2021-08-31T16:45:00Z</dcterms:modified>
</cp:coreProperties>
</file>