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71033F" w:rsidP="00E233B1">
      <w:pPr>
        <w:rPr>
          <w:b/>
        </w:rPr>
      </w:pPr>
      <w:r>
        <w:rPr>
          <w:b/>
        </w:rPr>
        <w:t>ΑGROTURIZMUS</w:t>
      </w:r>
      <w:r w:rsidR="00B47157">
        <w:rPr>
          <w:b/>
        </w:rPr>
        <w:t xml:space="preserve"> </w:t>
      </w:r>
      <w:r w:rsidR="00784627">
        <w:rPr>
          <w:b/>
        </w:rPr>
        <w:t>3</w:t>
      </w:r>
    </w:p>
    <w:p w:rsidR="00EF5347" w:rsidRDefault="00EF5347" w:rsidP="00E233B1">
      <w:pPr>
        <w:rPr>
          <w:b/>
        </w:rPr>
      </w:pPr>
    </w:p>
    <w:p w:rsidR="0071033F" w:rsidRDefault="002816C8" w:rsidP="0071033F">
      <w:r>
        <w:t xml:space="preserve">1. </w:t>
      </w:r>
      <w:r w:rsidR="00784627">
        <w:t xml:space="preserve"> </w:t>
      </w:r>
      <w:r w:rsidR="0071033F">
        <w:t xml:space="preserve">Agroekologické systémy sú odolnejšie. </w:t>
      </w:r>
      <w:r w:rsidR="0071033F" w:rsidRPr="000B6647">
        <w:rPr>
          <w:b/>
        </w:rPr>
        <w:t>ÁNO</w:t>
      </w:r>
      <w:r w:rsidR="0071033F">
        <w:t xml:space="preserve"> NIE</w:t>
      </w:r>
    </w:p>
    <w:p w:rsidR="0071033F" w:rsidRDefault="0071033F" w:rsidP="0071033F">
      <w:r>
        <w:t>2. Najdôležitejšími faktormi poľnohospodárstva sú:</w:t>
      </w:r>
    </w:p>
    <w:p w:rsidR="0071033F" w:rsidRPr="000B6647" w:rsidRDefault="0071033F" w:rsidP="0071033F">
      <w:pPr>
        <w:rPr>
          <w:b/>
        </w:rPr>
      </w:pPr>
      <w:r>
        <w:t>-</w:t>
      </w:r>
      <w:r w:rsidRPr="000B6647">
        <w:rPr>
          <w:b/>
        </w:rPr>
        <w:t>Klíma</w:t>
      </w:r>
    </w:p>
    <w:p w:rsidR="0071033F" w:rsidRPr="000B6647" w:rsidRDefault="0071033F" w:rsidP="0071033F">
      <w:pPr>
        <w:rPr>
          <w:b/>
        </w:rPr>
      </w:pPr>
      <w:r w:rsidRPr="000B6647">
        <w:rPr>
          <w:b/>
        </w:rPr>
        <w:t>- Pôda</w:t>
      </w:r>
    </w:p>
    <w:p w:rsidR="0071033F" w:rsidRPr="000B6647" w:rsidRDefault="0071033F" w:rsidP="0071033F">
      <w:pPr>
        <w:rPr>
          <w:b/>
        </w:rPr>
      </w:pPr>
      <w:r w:rsidRPr="000B6647">
        <w:rPr>
          <w:b/>
        </w:rPr>
        <w:t>- Živiny</w:t>
      </w:r>
    </w:p>
    <w:p w:rsidR="0071033F" w:rsidRPr="000B6647" w:rsidRDefault="0071033F" w:rsidP="0071033F">
      <w:pPr>
        <w:rPr>
          <w:b/>
        </w:rPr>
      </w:pPr>
      <w:r w:rsidRPr="000B6647">
        <w:rPr>
          <w:b/>
        </w:rPr>
        <w:t>- Vodné zdroje</w:t>
      </w:r>
    </w:p>
    <w:p w:rsidR="0071033F" w:rsidRDefault="0071033F" w:rsidP="0071033F">
      <w:r>
        <w:t>3. Agroturistika zahŕňa:</w:t>
      </w:r>
    </w:p>
    <w:p w:rsidR="0071033F" w:rsidRPr="000B6647" w:rsidRDefault="0071033F" w:rsidP="0071033F">
      <w:pPr>
        <w:rPr>
          <w:b/>
        </w:rPr>
      </w:pPr>
      <w:r>
        <w:t xml:space="preserve">- </w:t>
      </w:r>
      <w:r w:rsidRPr="000B6647">
        <w:rPr>
          <w:b/>
        </w:rPr>
        <w:t>Tradičné výrobky ako víno a jedlo</w:t>
      </w:r>
    </w:p>
    <w:p w:rsidR="0071033F" w:rsidRPr="000B6647" w:rsidRDefault="0071033F" w:rsidP="0071033F">
      <w:pPr>
        <w:rPr>
          <w:b/>
        </w:rPr>
      </w:pPr>
      <w:r w:rsidRPr="000B6647">
        <w:rPr>
          <w:b/>
        </w:rPr>
        <w:t>-Služby</w:t>
      </w: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71033F"/>
    <w:rsid w:val="00784627"/>
    <w:rsid w:val="00A7721C"/>
    <w:rsid w:val="00B47157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2021-08-31T16:38:00Z</dcterms:created>
  <dcterms:modified xsi:type="dcterms:W3CDTF">2021-08-31T16:38:00Z</dcterms:modified>
</cp:coreProperties>
</file>