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46DB3" w14:textId="77777777" w:rsidR="009333D6" w:rsidRDefault="009333D6" w:rsidP="009333D6">
      <w:pPr>
        <w:rPr>
          <w:b/>
          <w:lang w:val="en-GB"/>
        </w:rPr>
      </w:pPr>
      <w:r>
        <w:rPr>
          <w:b/>
          <w:lang w:val="en-US"/>
        </w:rPr>
        <w:t>1. Choose the correct answer about Organic Agriculture:</w:t>
      </w:r>
    </w:p>
    <w:p w14:paraId="0AA12846" w14:textId="77777777" w:rsidR="009333D6" w:rsidRDefault="009333D6" w:rsidP="009333D6">
      <w:pPr>
        <w:pStyle w:val="ListParagraph"/>
        <w:numPr>
          <w:ilvl w:val="0"/>
          <w:numId w:val="1"/>
        </w:numPr>
        <w:ind w:left="714" w:hanging="357"/>
        <w:rPr>
          <w:lang w:val="en-GB"/>
        </w:rPr>
      </w:pPr>
      <w:r>
        <w:rPr>
          <w:lang w:val="en-US"/>
        </w:rPr>
        <w:t>Maximizes the human impact on the environment.</w:t>
      </w:r>
    </w:p>
    <w:p w14:paraId="6392BA67" w14:textId="77777777" w:rsidR="009333D6" w:rsidRDefault="009333D6" w:rsidP="009333D6">
      <w:pPr>
        <w:pStyle w:val="ListParagraph"/>
        <w:numPr>
          <w:ilvl w:val="0"/>
          <w:numId w:val="1"/>
        </w:numPr>
        <w:ind w:left="714" w:hanging="357"/>
        <w:rPr>
          <w:b/>
          <w:lang w:val="en-GB"/>
        </w:rPr>
      </w:pPr>
      <w:r>
        <w:rPr>
          <w:b/>
          <w:lang w:val="en-US"/>
        </w:rPr>
        <w:t>Produces food that respects natural life cycles.</w:t>
      </w:r>
    </w:p>
    <w:p w14:paraId="0F05EB5F" w14:textId="77777777" w:rsidR="009333D6" w:rsidRDefault="009333D6" w:rsidP="009333D6">
      <w:pPr>
        <w:pStyle w:val="ListParagraph"/>
        <w:numPr>
          <w:ilvl w:val="0"/>
          <w:numId w:val="1"/>
        </w:numPr>
        <w:ind w:left="714" w:hanging="357"/>
        <w:rPr>
          <w:lang w:val="en-GB"/>
        </w:rPr>
      </w:pPr>
      <w:r>
        <w:rPr>
          <w:lang w:val="en-US"/>
        </w:rPr>
        <w:t>Does not meet the objectives of Sustainable Agriculture.</w:t>
      </w:r>
    </w:p>
    <w:p w14:paraId="712348D7" w14:textId="77777777" w:rsidR="009333D6" w:rsidRDefault="009333D6" w:rsidP="009333D6">
      <w:pPr>
        <w:pStyle w:val="ListParagraph"/>
        <w:numPr>
          <w:ilvl w:val="0"/>
          <w:numId w:val="1"/>
        </w:numPr>
        <w:ind w:left="714" w:hanging="357"/>
        <w:rPr>
          <w:lang w:val="en-US"/>
        </w:rPr>
      </w:pPr>
      <w:r>
        <w:rPr>
          <w:lang w:val="en-US"/>
        </w:rPr>
        <w:t>Operates with human interventions as possible.</w:t>
      </w:r>
    </w:p>
    <w:p w14:paraId="71AE5C2F" w14:textId="77777777" w:rsidR="009333D6" w:rsidRDefault="009333D6" w:rsidP="009333D6">
      <w:pPr>
        <w:rPr>
          <w:lang w:val="en-US"/>
        </w:rPr>
      </w:pPr>
    </w:p>
    <w:p w14:paraId="49136F7C" w14:textId="77777777" w:rsidR="009333D6" w:rsidRDefault="009333D6" w:rsidP="009333D6">
      <w:pPr>
        <w:rPr>
          <w:b/>
          <w:lang w:val="en-GB"/>
        </w:rPr>
      </w:pPr>
      <w:r>
        <w:rPr>
          <w:b/>
          <w:lang w:val="en-US"/>
        </w:rPr>
        <w:t>2. According to the International Federation of Organic Agriculture Movement (IFOAM),</w:t>
      </w:r>
      <w:r>
        <w:rPr>
          <w:lang w:val="en-US"/>
        </w:rPr>
        <w:t xml:space="preserve"> </w:t>
      </w:r>
      <w:r>
        <w:rPr>
          <w:b/>
          <w:lang w:val="en-US"/>
        </w:rPr>
        <w:t>Organic Agriculture</w:t>
      </w:r>
      <w:r>
        <w:rPr>
          <w:b/>
          <w:lang w:val="en-GB"/>
        </w:rPr>
        <w:t>:</w:t>
      </w:r>
    </w:p>
    <w:p w14:paraId="09A8BDFE" w14:textId="77777777" w:rsidR="009333D6" w:rsidRDefault="009333D6" w:rsidP="009333D6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US"/>
        </w:rPr>
        <w:t>Relies on the use of inputs with adverse effects.</w:t>
      </w:r>
    </w:p>
    <w:p w14:paraId="298D79DD" w14:textId="77777777" w:rsidR="009333D6" w:rsidRDefault="009333D6" w:rsidP="009333D6">
      <w:pPr>
        <w:pStyle w:val="ListParagraph"/>
        <w:numPr>
          <w:ilvl w:val="0"/>
          <w:numId w:val="2"/>
        </w:numPr>
        <w:rPr>
          <w:b/>
          <w:lang w:val="en-GB"/>
        </w:rPr>
      </w:pPr>
      <w:r>
        <w:rPr>
          <w:b/>
          <w:lang w:val="en-US"/>
        </w:rPr>
        <w:t>It combines tradition, innovation and science to benefit the shared environment and</w:t>
      </w:r>
      <w:r>
        <w:rPr>
          <w:lang w:val="en-US"/>
        </w:rPr>
        <w:t xml:space="preserve"> </w:t>
      </w:r>
      <w:r>
        <w:rPr>
          <w:b/>
          <w:lang w:val="en-US"/>
        </w:rPr>
        <w:t>promote fair relationships and a good quality of life for all involved.</w:t>
      </w:r>
    </w:p>
    <w:p w14:paraId="3388DCCA" w14:textId="77777777" w:rsidR="009333D6" w:rsidRDefault="009333D6" w:rsidP="009333D6">
      <w:pPr>
        <w:pStyle w:val="ListParagraph"/>
        <w:numPr>
          <w:ilvl w:val="0"/>
          <w:numId w:val="2"/>
        </w:numPr>
        <w:rPr>
          <w:b/>
          <w:lang w:val="en-US"/>
        </w:rPr>
      </w:pPr>
      <w:r>
        <w:rPr>
          <w:b/>
          <w:lang w:val="en-US"/>
        </w:rPr>
        <w:t>Relies on ecological processes, biodiversity and cycles adapted to local conditions.</w:t>
      </w:r>
    </w:p>
    <w:p w14:paraId="248B127E" w14:textId="77777777" w:rsidR="009333D6" w:rsidRDefault="009333D6" w:rsidP="009333D6">
      <w:pPr>
        <w:rPr>
          <w:lang w:val="en-US"/>
        </w:rPr>
      </w:pPr>
    </w:p>
    <w:p w14:paraId="06512ED7" w14:textId="77777777" w:rsidR="009333D6" w:rsidRDefault="009333D6" w:rsidP="009333D6">
      <w:pPr>
        <w:rPr>
          <w:b/>
          <w:lang w:val="en-GB"/>
        </w:rPr>
      </w:pPr>
      <w:r>
        <w:rPr>
          <w:b/>
          <w:lang w:val="en-US"/>
        </w:rPr>
        <w:t>3. According to IFOAM, which of the following are the principles of Organic Agriculture?</w:t>
      </w:r>
    </w:p>
    <w:p w14:paraId="737E9105" w14:textId="77777777" w:rsidR="009333D6" w:rsidRDefault="009333D6" w:rsidP="009333D6">
      <w:pPr>
        <w:pStyle w:val="ListParagraph"/>
        <w:numPr>
          <w:ilvl w:val="0"/>
          <w:numId w:val="3"/>
        </w:numPr>
        <w:rPr>
          <w:b/>
          <w:lang w:val="en-GB"/>
        </w:rPr>
      </w:pPr>
      <w:r>
        <w:rPr>
          <w:b/>
          <w:lang w:val="en-US"/>
        </w:rPr>
        <w:t>Health</w:t>
      </w:r>
    </w:p>
    <w:p w14:paraId="598E5F61" w14:textId="77777777" w:rsidR="009333D6" w:rsidRDefault="009333D6" w:rsidP="009333D6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US"/>
        </w:rPr>
        <w:t>Food Security</w:t>
      </w:r>
    </w:p>
    <w:p w14:paraId="45EE021A" w14:textId="77777777" w:rsidR="009333D6" w:rsidRDefault="009333D6" w:rsidP="009333D6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US"/>
        </w:rPr>
        <w:t>Invest in rural infrastructure</w:t>
      </w:r>
    </w:p>
    <w:p w14:paraId="56D36E92" w14:textId="77777777" w:rsidR="009333D6" w:rsidRDefault="009333D6" w:rsidP="009333D6">
      <w:pPr>
        <w:pStyle w:val="ListParagraph"/>
        <w:numPr>
          <w:ilvl w:val="0"/>
          <w:numId w:val="3"/>
        </w:numPr>
        <w:rPr>
          <w:b/>
        </w:rPr>
      </w:pPr>
      <w:r>
        <w:rPr>
          <w:b/>
          <w:lang w:val="en-US"/>
        </w:rPr>
        <w:t>Care</w:t>
      </w:r>
    </w:p>
    <w:p w14:paraId="0845A9B0" w14:textId="77777777" w:rsidR="009333D6" w:rsidRDefault="009333D6" w:rsidP="009333D6">
      <w:pPr>
        <w:pStyle w:val="ListParagraph"/>
        <w:numPr>
          <w:ilvl w:val="0"/>
          <w:numId w:val="3"/>
        </w:numPr>
        <w:rPr>
          <w:b/>
        </w:rPr>
      </w:pPr>
      <w:r>
        <w:rPr>
          <w:b/>
          <w:lang w:val="en-US"/>
        </w:rPr>
        <w:t>Ecology</w:t>
      </w:r>
    </w:p>
    <w:p w14:paraId="738B85D3" w14:textId="77777777" w:rsidR="009333D6" w:rsidRDefault="009333D6" w:rsidP="009333D6">
      <w:pPr>
        <w:pStyle w:val="ListParagraph"/>
        <w:numPr>
          <w:ilvl w:val="0"/>
          <w:numId w:val="3"/>
        </w:numPr>
        <w:rPr>
          <w:b/>
        </w:rPr>
      </w:pPr>
      <w:r>
        <w:rPr>
          <w:b/>
          <w:lang w:val="en-US"/>
        </w:rPr>
        <w:t>Fairness</w:t>
      </w:r>
    </w:p>
    <w:p w14:paraId="4A99D508" w14:textId="77777777" w:rsidR="009333D6" w:rsidRDefault="009333D6" w:rsidP="009333D6"/>
    <w:p w14:paraId="0A8E649C" w14:textId="77777777" w:rsidR="009333D6" w:rsidRDefault="009333D6" w:rsidP="009333D6">
      <w:pPr>
        <w:rPr>
          <w:b/>
          <w:lang w:val="en-GB"/>
        </w:rPr>
      </w:pPr>
      <w:r>
        <w:rPr>
          <w:b/>
          <w:lang w:val="en-US"/>
        </w:rPr>
        <w:t>4. Which of the following are aims of Organic Agriculture?</w:t>
      </w:r>
    </w:p>
    <w:p w14:paraId="13B659D7" w14:textId="77777777" w:rsidR="009333D6" w:rsidRDefault="009333D6" w:rsidP="009333D6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US"/>
        </w:rPr>
        <w:t>Responsible use of energy and natural resources.</w:t>
      </w:r>
    </w:p>
    <w:p w14:paraId="55A1442D" w14:textId="77777777" w:rsidR="009333D6" w:rsidRDefault="009333D6" w:rsidP="009333D6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US"/>
        </w:rPr>
        <w:t>Maintenance of biodiversity.</w:t>
      </w:r>
    </w:p>
    <w:p w14:paraId="26C15F98" w14:textId="77777777" w:rsidR="009333D6" w:rsidRDefault="009333D6" w:rsidP="009333D6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US"/>
        </w:rPr>
        <w:t xml:space="preserve">Preservation of regional ecological balances. </w:t>
      </w:r>
    </w:p>
    <w:p w14:paraId="637D1D9D" w14:textId="77777777" w:rsidR="009333D6" w:rsidRDefault="009333D6" w:rsidP="009333D6">
      <w:pPr>
        <w:pStyle w:val="ListParagraph"/>
        <w:numPr>
          <w:ilvl w:val="0"/>
          <w:numId w:val="4"/>
        </w:numPr>
        <w:rPr>
          <w:b/>
          <w:lang w:val="en-GB"/>
        </w:rPr>
      </w:pPr>
      <w:r>
        <w:rPr>
          <w:b/>
          <w:lang w:val="en-US"/>
        </w:rPr>
        <w:t>Enhancement of soil fertility.</w:t>
      </w:r>
    </w:p>
    <w:p w14:paraId="51E5F03E" w14:textId="77777777" w:rsidR="009333D6" w:rsidRDefault="009333D6" w:rsidP="009333D6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US"/>
        </w:rPr>
        <w:t>Maintenance of water quantity.</w:t>
      </w:r>
    </w:p>
    <w:p w14:paraId="7D3E5D0D" w14:textId="77777777" w:rsidR="009333D6" w:rsidRDefault="009333D6" w:rsidP="009333D6">
      <w:pPr>
        <w:pStyle w:val="ListParagraph"/>
        <w:numPr>
          <w:ilvl w:val="0"/>
          <w:numId w:val="4"/>
        </w:numPr>
        <w:rPr>
          <w:lang w:val="en-GB"/>
        </w:rPr>
      </w:pPr>
      <w:r>
        <w:rPr>
          <w:lang w:val="en-US"/>
        </w:rPr>
        <w:t>Encourage a low standard of animal welfare.</w:t>
      </w:r>
    </w:p>
    <w:p w14:paraId="5C84B674" w14:textId="77777777" w:rsidR="009333D6" w:rsidRDefault="009333D6" w:rsidP="009333D6">
      <w:pPr>
        <w:pStyle w:val="ListParagraph"/>
        <w:numPr>
          <w:ilvl w:val="0"/>
          <w:numId w:val="4"/>
        </w:numPr>
      </w:pPr>
      <w:r>
        <w:rPr>
          <w:lang w:val="en-US"/>
        </w:rPr>
        <w:t>Ensure food availability.</w:t>
      </w:r>
    </w:p>
    <w:p w14:paraId="6A586E5C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A3BDB"/>
    <w:multiLevelType w:val="hybridMultilevel"/>
    <w:tmpl w:val="1B42F18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810A8"/>
    <w:multiLevelType w:val="hybridMultilevel"/>
    <w:tmpl w:val="74C65668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43B52"/>
    <w:multiLevelType w:val="hybridMultilevel"/>
    <w:tmpl w:val="E9E6A8F4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F35A0"/>
    <w:multiLevelType w:val="hybridMultilevel"/>
    <w:tmpl w:val="FA2E825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3D6"/>
    <w:rsid w:val="00137425"/>
    <w:rsid w:val="0093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C9ABC"/>
  <w15:chartTrackingRefBased/>
  <w15:docId w15:val="{BA2B6C72-0521-4358-88FC-429FB9622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3D6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2021-08-18T13:52:00Z</dcterms:created>
  <dcterms:modified xsi:type="dcterms:W3CDTF">2021-08-18T13:52:00Z</dcterms:modified>
</cp:coreProperties>
</file>