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07F31" w14:textId="77777777" w:rsidR="00CC04AA" w:rsidRDefault="00CC04AA" w:rsidP="00CC04AA">
      <w:pPr>
        <w:pStyle w:val="ListParagraph"/>
        <w:numPr>
          <w:ilvl w:val="0"/>
          <w:numId w:val="1"/>
        </w:numPr>
        <w:ind w:left="284" w:hanging="284"/>
        <w:jc w:val="both"/>
        <w:rPr>
          <w:b/>
          <w:lang w:val="en-GB"/>
        </w:rPr>
      </w:pPr>
      <w:r>
        <w:rPr>
          <w:b/>
          <w:lang w:val="en-US"/>
        </w:rPr>
        <w:t>According to the Regulatory environment:</w:t>
      </w:r>
    </w:p>
    <w:p w14:paraId="2ECC328D" w14:textId="77777777" w:rsidR="00CC04AA" w:rsidRDefault="00CC04AA" w:rsidP="00CC04AA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US"/>
        </w:rPr>
        <w:t>Organic Agriculture has been regulated at EU level since 2010.</w:t>
      </w:r>
    </w:p>
    <w:p w14:paraId="6ABC0F98" w14:textId="77777777" w:rsidR="00CC04AA" w:rsidRDefault="00CC04AA" w:rsidP="00CC04AA">
      <w:pPr>
        <w:pStyle w:val="ListParagraph"/>
        <w:numPr>
          <w:ilvl w:val="0"/>
          <w:numId w:val="2"/>
        </w:numPr>
        <w:jc w:val="both"/>
        <w:rPr>
          <w:lang w:val="en-GB"/>
        </w:rPr>
      </w:pPr>
      <w:r>
        <w:rPr>
          <w:lang w:val="en-US"/>
        </w:rPr>
        <w:t>Organic aquaculture has been regulated at EU level since 1991.</w:t>
      </w:r>
    </w:p>
    <w:p w14:paraId="4BAF1D89" w14:textId="77777777" w:rsidR="00CC04AA" w:rsidRDefault="00CC04AA" w:rsidP="00CC04AA">
      <w:pPr>
        <w:pStyle w:val="ListParagraph"/>
        <w:numPr>
          <w:ilvl w:val="0"/>
          <w:numId w:val="2"/>
        </w:numPr>
        <w:jc w:val="both"/>
        <w:rPr>
          <w:b/>
          <w:lang w:val="en-GB"/>
        </w:rPr>
      </w:pPr>
      <w:r>
        <w:rPr>
          <w:b/>
          <w:lang w:val="en-US"/>
        </w:rPr>
        <w:t>Organic Agriculture has been regulated at EU level since 1991.</w:t>
      </w:r>
    </w:p>
    <w:p w14:paraId="180CF4BA" w14:textId="77777777" w:rsidR="00CC04AA" w:rsidRDefault="00CC04AA" w:rsidP="00CC04AA">
      <w:pPr>
        <w:pStyle w:val="ListParagraph"/>
        <w:numPr>
          <w:ilvl w:val="0"/>
          <w:numId w:val="2"/>
        </w:numPr>
        <w:jc w:val="both"/>
        <w:rPr>
          <w:b/>
          <w:lang w:val="en-GB"/>
        </w:rPr>
      </w:pPr>
      <w:r>
        <w:rPr>
          <w:b/>
          <w:lang w:val="en-US"/>
        </w:rPr>
        <w:t>Organic aquaculture has been regulated at EU level since 2010.</w:t>
      </w:r>
    </w:p>
    <w:p w14:paraId="441542E3" w14:textId="77777777" w:rsidR="00CC04AA" w:rsidRDefault="00CC04AA" w:rsidP="00CC04AA">
      <w:pPr>
        <w:jc w:val="both"/>
        <w:rPr>
          <w:lang w:val="en-GB"/>
        </w:rPr>
      </w:pPr>
    </w:p>
    <w:p w14:paraId="7EB3C498" w14:textId="77777777" w:rsidR="00CC04AA" w:rsidRDefault="00CC04AA" w:rsidP="00CC04AA">
      <w:pPr>
        <w:pStyle w:val="ListParagraph"/>
        <w:numPr>
          <w:ilvl w:val="0"/>
          <w:numId w:val="1"/>
        </w:numPr>
        <w:ind w:left="284" w:hanging="284"/>
        <w:jc w:val="both"/>
        <w:rPr>
          <w:b/>
          <w:lang w:val="en-GB"/>
        </w:rPr>
      </w:pPr>
      <w:r>
        <w:rPr>
          <w:b/>
          <w:lang w:val="en-US"/>
        </w:rPr>
        <w:t>Which of the following statements about EU legislations are CORRECT?</w:t>
      </w:r>
    </w:p>
    <w:p w14:paraId="5189FC05" w14:textId="77777777" w:rsidR="00CC04AA" w:rsidRDefault="00CC04AA" w:rsidP="00CC04AA">
      <w:pPr>
        <w:pStyle w:val="ListParagraph"/>
        <w:numPr>
          <w:ilvl w:val="0"/>
          <w:numId w:val="3"/>
        </w:numPr>
        <w:jc w:val="both"/>
        <w:rPr>
          <w:b/>
          <w:lang w:val="en-GB"/>
        </w:rPr>
      </w:pPr>
      <w:r>
        <w:rPr>
          <w:b/>
          <w:lang w:val="en-US"/>
        </w:rPr>
        <w:t>Council Regulation (EC) No. 834/2007 is about the principles, aims and overarching rules of organic production.</w:t>
      </w:r>
    </w:p>
    <w:p w14:paraId="35962EF3" w14:textId="77777777" w:rsidR="00CC04AA" w:rsidRDefault="00CC04AA" w:rsidP="00CC04AA">
      <w:pPr>
        <w:pStyle w:val="ListParagraph"/>
        <w:numPr>
          <w:ilvl w:val="0"/>
          <w:numId w:val="3"/>
        </w:numPr>
        <w:jc w:val="both"/>
        <w:rPr>
          <w:b/>
          <w:lang w:val="en-GB"/>
        </w:rPr>
      </w:pPr>
      <w:r>
        <w:rPr>
          <w:b/>
          <w:lang w:val="en-US"/>
        </w:rPr>
        <w:t>Regulation No. 2018/848 repeals Regulation 834/2007 and will apply from 1</w:t>
      </w:r>
      <w:r>
        <w:rPr>
          <w:b/>
          <w:vertAlign w:val="superscript"/>
          <w:lang w:val="en-US"/>
        </w:rPr>
        <w:t>st</w:t>
      </w:r>
      <w:r>
        <w:rPr>
          <w:b/>
          <w:lang w:val="en-US"/>
        </w:rPr>
        <w:t xml:space="preserve"> of January 2021.</w:t>
      </w:r>
    </w:p>
    <w:p w14:paraId="5D93DFAA" w14:textId="77777777" w:rsidR="00CC04AA" w:rsidRDefault="00CC04AA" w:rsidP="00CC04AA">
      <w:pPr>
        <w:pStyle w:val="ListParagraph"/>
        <w:numPr>
          <w:ilvl w:val="0"/>
          <w:numId w:val="3"/>
        </w:numPr>
        <w:jc w:val="both"/>
        <w:rPr>
          <w:lang w:val="en-GB"/>
        </w:rPr>
      </w:pPr>
      <w:r>
        <w:rPr>
          <w:lang w:val="en-US"/>
        </w:rPr>
        <w:t>Commission Regulation (EC) No 889/2008 is about imports of organic products from third countries.</w:t>
      </w:r>
    </w:p>
    <w:p w14:paraId="0CF8703A" w14:textId="77777777" w:rsidR="00CC04AA" w:rsidRDefault="00CC04AA" w:rsidP="00CC04AA">
      <w:pPr>
        <w:jc w:val="both"/>
        <w:rPr>
          <w:lang w:val="en-GB"/>
        </w:rPr>
      </w:pPr>
    </w:p>
    <w:p w14:paraId="31F61107" w14:textId="77777777" w:rsidR="00CC04AA" w:rsidRDefault="00CC04AA" w:rsidP="00CC04AA">
      <w:pPr>
        <w:pStyle w:val="ListParagraph"/>
        <w:numPr>
          <w:ilvl w:val="0"/>
          <w:numId w:val="1"/>
        </w:numPr>
        <w:ind w:left="284" w:hanging="284"/>
        <w:jc w:val="both"/>
        <w:rPr>
          <w:b/>
          <w:lang w:val="en-GB"/>
        </w:rPr>
      </w:pPr>
      <w:r>
        <w:rPr>
          <w:b/>
          <w:lang w:val="en-US"/>
        </w:rPr>
        <w:t>Which of the following are TRUE about production rules?</w:t>
      </w:r>
    </w:p>
    <w:p w14:paraId="47F7F69C" w14:textId="77777777" w:rsidR="00CC04AA" w:rsidRDefault="00CC04AA" w:rsidP="00CC04AA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>
        <w:rPr>
          <w:b/>
          <w:lang w:val="en-US"/>
        </w:rPr>
        <w:t>Crops are rotated</w:t>
      </w:r>
    </w:p>
    <w:p w14:paraId="0EBC99F0" w14:textId="77777777" w:rsidR="00CC04AA" w:rsidRDefault="00CC04AA" w:rsidP="00CC04AA">
      <w:pPr>
        <w:pStyle w:val="ListParagraph"/>
        <w:numPr>
          <w:ilvl w:val="0"/>
          <w:numId w:val="4"/>
        </w:numPr>
        <w:jc w:val="both"/>
        <w:rPr>
          <w:lang w:val="en-GB"/>
        </w:rPr>
      </w:pPr>
      <w:r>
        <w:rPr>
          <w:lang w:val="en-US"/>
        </w:rPr>
        <w:t>Chemical pesticides, synthetic fertilizers, antibiotics and other substances are not restricted.</w:t>
      </w:r>
    </w:p>
    <w:p w14:paraId="746A48CD" w14:textId="77777777" w:rsidR="00CC04AA" w:rsidRDefault="00CC04AA" w:rsidP="00CC04AA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>
        <w:rPr>
          <w:b/>
          <w:lang w:val="en-US"/>
        </w:rPr>
        <w:t>On-site resources are put to good use, such as manure for fertilizer or feed produced on the farm.</w:t>
      </w:r>
    </w:p>
    <w:p w14:paraId="2C77DEA7" w14:textId="77777777" w:rsidR="00CC04AA" w:rsidRDefault="00CC04AA" w:rsidP="00CC04AA">
      <w:pPr>
        <w:pStyle w:val="ListParagraph"/>
        <w:numPr>
          <w:ilvl w:val="0"/>
          <w:numId w:val="4"/>
        </w:numPr>
        <w:jc w:val="both"/>
        <w:rPr>
          <w:b/>
          <w:lang w:val="en-GB"/>
        </w:rPr>
      </w:pPr>
      <w:r>
        <w:rPr>
          <w:b/>
          <w:lang w:val="en-US"/>
        </w:rPr>
        <w:t>Treatment by ionizing radiation is prohibited.</w:t>
      </w:r>
    </w:p>
    <w:p w14:paraId="7E9B20CD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52097"/>
    <w:multiLevelType w:val="hybridMultilevel"/>
    <w:tmpl w:val="E2846700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74272F"/>
    <w:multiLevelType w:val="hybridMultilevel"/>
    <w:tmpl w:val="0480F3F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03CB5"/>
    <w:multiLevelType w:val="hybridMultilevel"/>
    <w:tmpl w:val="E2846700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74E16"/>
    <w:multiLevelType w:val="hybridMultilevel"/>
    <w:tmpl w:val="E2846700"/>
    <w:lvl w:ilvl="0" w:tplc="04080017">
      <w:start w:val="1"/>
      <w:numFmt w:val="lowerLetter"/>
      <w:lvlText w:val="%1)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4AA"/>
    <w:rsid w:val="00137425"/>
    <w:rsid w:val="00CC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BA502"/>
  <w15:chartTrackingRefBased/>
  <w15:docId w15:val="{3BE7793E-6432-4B5E-8441-747341A99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4AA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11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2021-08-18T13:55:00Z</dcterms:created>
  <dcterms:modified xsi:type="dcterms:W3CDTF">2021-08-18T13:56:00Z</dcterms:modified>
</cp:coreProperties>
</file>